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C73" w:rsidRPr="00447C73" w:rsidRDefault="00C57437" w:rsidP="00447C7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СОӨЖ</w:t>
      </w:r>
      <w:r w:rsidR="00447C73" w:rsidRPr="00447C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7C73"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 жоспары</w:t>
      </w:r>
    </w:p>
    <w:p w:rsidR="00447C73" w:rsidRPr="00447C73" w:rsidRDefault="00447C73" w:rsidP="006D24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2486" w:rsidRPr="006D2486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зерттеу.</w:t>
      </w: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6D2486" w:rsidRPr="006D2486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</w:t>
      </w:r>
      <w:r w:rsidR="006D2486">
        <w:rPr>
          <w:rFonts w:ascii="Times New Roman" w:hAnsi="Times New Roman" w:cs="Times New Roman"/>
          <w:sz w:val="28"/>
          <w:szCs w:val="28"/>
          <w:lang w:val="kk-KZ"/>
        </w:rPr>
        <w:t xml:space="preserve"> әдістерін игеру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.</w:t>
      </w:r>
    </w:p>
    <w:p w:rsidR="00447C73" w:rsidRDefault="00447C73" w:rsidP="00447C7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="006D2486" w:rsidRPr="006D2486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</w:t>
      </w:r>
      <w:r w:rsidR="006D2486">
        <w:rPr>
          <w:rFonts w:ascii="Times New Roman" w:hAnsi="Times New Roman" w:cs="Times New Roman"/>
          <w:sz w:val="28"/>
          <w:szCs w:val="28"/>
          <w:lang w:val="kk-KZ"/>
        </w:rPr>
        <w:t xml:space="preserve"> әдістері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47C73" w:rsidRDefault="006D2486" w:rsidP="006D24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D2486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түрлері</w:t>
      </w:r>
    </w:p>
    <w:p w:rsidR="006D2486" w:rsidRPr="002D375B" w:rsidRDefault="006D2486" w:rsidP="006D248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47C73" w:rsidRDefault="00447C73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sz w:val="28"/>
          <w:szCs w:val="28"/>
          <w:lang w:val="kk-KZ"/>
        </w:rPr>
        <w:t>Мамандығым – мақтанышым мағынасын қалай түсінесін?</w:t>
      </w:r>
    </w:p>
    <w:p w:rsidR="00447C73" w:rsidRDefault="00447C73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sz w:val="28"/>
          <w:szCs w:val="28"/>
          <w:lang w:val="kk-KZ"/>
        </w:rPr>
        <w:t>Мамандығым – мақтанышым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тұралы не білесін?</w:t>
      </w:r>
    </w:p>
    <w:p w:rsidR="00447C73" w:rsidRDefault="00447C73" w:rsidP="00447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sz w:val="28"/>
          <w:szCs w:val="28"/>
          <w:lang w:val="kk-KZ"/>
        </w:rPr>
        <w:t>Өз мамандығы туралы кәсіб</w:t>
      </w:r>
      <w:r>
        <w:rPr>
          <w:rFonts w:ascii="Times New Roman" w:hAnsi="Times New Roman" w:cs="Times New Roman"/>
          <w:sz w:val="28"/>
          <w:szCs w:val="28"/>
          <w:lang w:val="kk-KZ"/>
        </w:rPr>
        <w:t>и тілде айтып бер</w:t>
      </w:r>
    </w:p>
    <w:p w:rsidR="006D2486" w:rsidRDefault="006D2486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447C73" w:rsidRPr="00FC369B" w:rsidRDefault="00447C73" w:rsidP="00447C73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447C73" w:rsidRPr="00FC369B" w:rsidRDefault="00447C73" w:rsidP="00447C7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447C73" w:rsidRPr="006D2486" w:rsidRDefault="006D2486" w:rsidP="006D2486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447C73" w:rsidRPr="006D2486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 w:rsidR="00447C73" w:rsidRPr="006D24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2486">
        <w:rPr>
          <w:rFonts w:ascii="Times New Roman" w:hAnsi="Times New Roman" w:cs="Times New Roman"/>
          <w:sz w:val="28"/>
          <w:szCs w:val="28"/>
          <w:lang w:val="kk-KZ"/>
        </w:rPr>
        <w:t>Ринит. Анемия</w:t>
      </w:r>
    </w:p>
    <w:p w:rsidR="00447C73" w:rsidRP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6D2486" w:rsidRPr="006D2486">
        <w:rPr>
          <w:rFonts w:ascii="Times New Roman" w:hAnsi="Times New Roman" w:cs="Times New Roman"/>
          <w:sz w:val="28"/>
          <w:szCs w:val="28"/>
          <w:lang w:val="kk-KZ"/>
        </w:rPr>
        <w:t>Ринит. Анемия</w:t>
      </w:r>
      <w:r w:rsidR="006D2486">
        <w:rPr>
          <w:rFonts w:ascii="Times New Roman" w:hAnsi="Times New Roman" w:cs="Times New Roman"/>
          <w:sz w:val="28"/>
          <w:szCs w:val="28"/>
          <w:lang w:val="kk-KZ"/>
        </w:rPr>
        <w:t xml:space="preserve"> ауруларын толығымен меңгеру</w:t>
      </w:r>
    </w:p>
    <w:p w:rsidR="00447C73" w:rsidRP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="006D2486" w:rsidRPr="006D2486">
        <w:rPr>
          <w:rFonts w:ascii="Times New Roman" w:hAnsi="Times New Roman" w:cs="Times New Roman"/>
          <w:sz w:val="28"/>
          <w:szCs w:val="28"/>
          <w:lang w:val="kk-KZ"/>
        </w:rPr>
        <w:t>Ринит</w:t>
      </w:r>
    </w:p>
    <w:p w:rsidR="00447C73" w:rsidRPr="00447C73" w:rsidRDefault="00447C73" w:rsidP="00447C73">
      <w:pP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            </w:t>
      </w:r>
      <w:r w:rsidRP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2. </w:t>
      </w:r>
      <w:r w:rsidR="006D2486" w:rsidRPr="006D2486">
        <w:rPr>
          <w:rFonts w:ascii="Times New Roman" w:hAnsi="Times New Roman" w:cs="Times New Roman"/>
          <w:sz w:val="28"/>
          <w:szCs w:val="28"/>
          <w:lang w:val="kk-KZ"/>
        </w:rPr>
        <w:t>Анемия</w:t>
      </w:r>
    </w:p>
    <w:p w:rsidR="00447C73" w:rsidRP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6D2486" w:rsidRPr="006D2486" w:rsidRDefault="006D2486" w:rsidP="00447C7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Ринит –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этиологиясы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қалай жүреді?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6D2486" w:rsidRPr="006D2486" w:rsidRDefault="006D2486" w:rsidP="006D24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Ринит 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патогенезі, клиникалық суреті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қалай жүреді?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6D2486" w:rsidRPr="006D2486" w:rsidRDefault="006D2486" w:rsidP="006D24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Ринит 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балау және емі қалай жүреді?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6D2486" w:rsidRPr="006D2486" w:rsidRDefault="006D2486" w:rsidP="006D24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D2486">
        <w:rPr>
          <w:rFonts w:ascii="Times New Roman" w:hAnsi="Times New Roman" w:cs="Times New Roman"/>
          <w:sz w:val="28"/>
          <w:szCs w:val="28"/>
          <w:lang w:val="kk-KZ"/>
        </w:rPr>
        <w:t>Анемия</w:t>
      </w:r>
      <w:r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-</w:t>
      </w:r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этиологиясы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, патогенезі, клиникалық суреті</w:t>
      </w:r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қалай жүреді? </w:t>
      </w:r>
    </w:p>
    <w:p w:rsidR="006D2486" w:rsidRPr="006D2486" w:rsidRDefault="006D2486" w:rsidP="006D248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D2486">
        <w:rPr>
          <w:rFonts w:ascii="Times New Roman" w:hAnsi="Times New Roman" w:cs="Times New Roman"/>
          <w:sz w:val="28"/>
          <w:szCs w:val="28"/>
          <w:lang w:val="kk-KZ"/>
        </w:rPr>
        <w:t>Анемия</w:t>
      </w:r>
      <w:r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-</w:t>
      </w:r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балау және емі қалай жүреді? </w:t>
      </w:r>
    </w:p>
    <w:p w:rsidR="006D2486" w:rsidRDefault="006D2486" w:rsidP="00447C73">
      <w:pPr>
        <w:pStyle w:val="a3"/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447C73" w:rsidRPr="00FC369B" w:rsidRDefault="00447C73" w:rsidP="00447C73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447C73" w:rsidRPr="00FC369B" w:rsidRDefault="00447C73" w:rsidP="00447C7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566294" w:rsidRDefault="00566294">
      <w:pPr>
        <w:rPr>
          <w:lang w:val="kk-KZ"/>
        </w:rPr>
      </w:pPr>
    </w:p>
    <w:p w:rsidR="00447C73" w:rsidRDefault="00447C73" w:rsidP="006D24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Тақырыбы:</w:t>
      </w:r>
      <w:r w:rsidRPr="00447C7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2486" w:rsidRPr="006D2486">
        <w:rPr>
          <w:rFonts w:ascii="KZ Times New Roman" w:hAnsi="KZ Times New Roman"/>
          <w:sz w:val="28"/>
          <w:szCs w:val="28"/>
          <w:lang w:val="kk-KZ"/>
        </w:rPr>
        <w:t>Туберкуле</w:t>
      </w:r>
      <w:r w:rsidR="006D2486">
        <w:rPr>
          <w:rFonts w:ascii="KZ Times New Roman" w:hAnsi="KZ Times New Roman"/>
          <w:sz w:val="28"/>
          <w:szCs w:val="28"/>
          <w:lang w:val="kk-KZ"/>
        </w:rPr>
        <w:t xml:space="preserve">з Бруцеллез.Сібір жарасы </w:t>
      </w:r>
    </w:p>
    <w:p w:rsidR="00447C73" w:rsidRP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7C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80021A" w:rsidRPr="006D2486">
        <w:rPr>
          <w:rFonts w:ascii="KZ Times New Roman" w:hAnsi="KZ Times New Roman"/>
          <w:sz w:val="28"/>
          <w:szCs w:val="28"/>
          <w:lang w:val="kk-KZ"/>
        </w:rPr>
        <w:t>Туберкуле</w:t>
      </w:r>
      <w:r w:rsidR="0080021A">
        <w:rPr>
          <w:rFonts w:ascii="KZ Times New Roman" w:hAnsi="KZ Times New Roman"/>
          <w:sz w:val="28"/>
          <w:szCs w:val="28"/>
          <w:lang w:val="kk-KZ"/>
        </w:rPr>
        <w:t xml:space="preserve">з Бруцеллез.Сібір жарасы </w:t>
      </w:r>
      <w:r w:rsidR="006D2486">
        <w:rPr>
          <w:rFonts w:ascii="Times New Roman" w:hAnsi="Times New Roman" w:cs="Times New Roman"/>
          <w:sz w:val="28"/>
          <w:szCs w:val="28"/>
          <w:lang w:val="kk-KZ"/>
        </w:rPr>
        <w:t>толығымен меңгеру</w:t>
      </w:r>
      <w:r w:rsidRP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.</w:t>
      </w:r>
    </w:p>
    <w:p w:rsidR="00447C73" w:rsidRDefault="00447C73" w:rsidP="00447C7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="0080021A" w:rsidRPr="006D2486">
        <w:rPr>
          <w:rFonts w:ascii="KZ Times New Roman" w:hAnsi="KZ Times New Roman"/>
          <w:sz w:val="28"/>
          <w:szCs w:val="28"/>
          <w:lang w:val="kk-KZ"/>
        </w:rPr>
        <w:t>Туберкуле</w:t>
      </w:r>
      <w:r w:rsidR="0080021A">
        <w:rPr>
          <w:rFonts w:ascii="KZ Times New Roman" w:hAnsi="KZ Times New Roman"/>
          <w:sz w:val="28"/>
          <w:szCs w:val="28"/>
          <w:lang w:val="kk-KZ"/>
        </w:rPr>
        <w:t>з</w:t>
      </w:r>
    </w:p>
    <w:p w:rsidR="00447C73" w:rsidRDefault="0080021A" w:rsidP="00447C73">
      <w:pPr>
        <w:pStyle w:val="a3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              </w:t>
      </w:r>
      <w:r w:rsid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2.</w:t>
      </w:r>
      <w:r w:rsidR="00447C73" w:rsidRPr="00447C73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Бруцеллез.</w:t>
      </w:r>
    </w:p>
    <w:p w:rsidR="0080021A" w:rsidRDefault="0080021A" w:rsidP="00447C73">
      <w:pPr>
        <w:pStyle w:val="a3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              3.</w:t>
      </w:r>
      <w:r w:rsidRPr="0080021A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Сібір жарасы</w:t>
      </w:r>
    </w:p>
    <w:p w:rsidR="0080021A" w:rsidRPr="002D375B" w:rsidRDefault="0080021A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80021A" w:rsidRPr="006D2486" w:rsidRDefault="0080021A" w:rsidP="0080021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D2486">
        <w:rPr>
          <w:rFonts w:ascii="KZ Times New Roman" w:hAnsi="KZ Times New Roman"/>
          <w:sz w:val="28"/>
          <w:szCs w:val="28"/>
          <w:lang w:val="kk-KZ"/>
        </w:rPr>
        <w:t>Туберкуле</w:t>
      </w:r>
      <w:r>
        <w:rPr>
          <w:rFonts w:ascii="KZ Times New Roman" w:hAnsi="KZ Times New Roman"/>
          <w:sz w:val="28"/>
          <w:szCs w:val="28"/>
          <w:lang w:val="kk-KZ"/>
        </w:rPr>
        <w:t>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этиологиясы қалай жүреді?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80021A" w:rsidRPr="006D2486" w:rsidRDefault="0080021A" w:rsidP="0080021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6D2486">
        <w:rPr>
          <w:rFonts w:ascii="KZ Times New Roman" w:hAnsi="KZ Times New Roman"/>
          <w:sz w:val="28"/>
          <w:szCs w:val="28"/>
          <w:lang w:val="kk-KZ"/>
        </w:rPr>
        <w:t>Туберкуле</w:t>
      </w:r>
      <w:r>
        <w:rPr>
          <w:rFonts w:ascii="KZ Times New Roman" w:hAnsi="KZ Times New Roman"/>
          <w:sz w:val="28"/>
          <w:szCs w:val="28"/>
          <w:lang w:val="kk-KZ"/>
        </w:rPr>
        <w:t>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патогенезі, клиникалық суреті  қалай жүреді?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80021A" w:rsidRPr="006D2486" w:rsidRDefault="0080021A" w:rsidP="0080021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D2486">
        <w:rPr>
          <w:rFonts w:ascii="KZ Times New Roman" w:hAnsi="KZ Times New Roman"/>
          <w:sz w:val="28"/>
          <w:szCs w:val="28"/>
          <w:lang w:val="kk-KZ"/>
        </w:rPr>
        <w:t>Туберкуле</w:t>
      </w:r>
      <w:r>
        <w:rPr>
          <w:rFonts w:ascii="KZ Times New Roman" w:hAnsi="KZ Times New Roman"/>
          <w:sz w:val="28"/>
          <w:szCs w:val="28"/>
          <w:lang w:val="kk-KZ"/>
        </w:rPr>
        <w:t>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балау және емі қалай жүреді?</w:t>
      </w:r>
      <w:r w:rsidRPr="00587E3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</w:p>
    <w:p w:rsidR="0080021A" w:rsidRPr="006D2486" w:rsidRDefault="0080021A" w:rsidP="0080021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Бруцеллез</w:t>
      </w:r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-этиологиясы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, патогенезі, клиникалық суреті</w:t>
      </w:r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қалай жүреді? </w:t>
      </w:r>
    </w:p>
    <w:p w:rsidR="0080021A" w:rsidRPr="006D2486" w:rsidRDefault="0080021A" w:rsidP="0080021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Сібір жарасы</w:t>
      </w:r>
      <w:bookmarkStart w:id="0" w:name="_GoBack"/>
      <w:bookmarkEnd w:id="0"/>
      <w:r w:rsidRPr="006D2486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- балау және емі қалай жүреді? </w:t>
      </w:r>
    </w:p>
    <w:p w:rsidR="0080021A" w:rsidRDefault="0080021A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7C73" w:rsidRDefault="00447C73" w:rsidP="00447C7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447C73" w:rsidRPr="00FC369B" w:rsidRDefault="00447C73" w:rsidP="00447C73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447C73" w:rsidRPr="00FC369B" w:rsidRDefault="00447C73" w:rsidP="00447C7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447C73" w:rsidRPr="00071B2F" w:rsidRDefault="00447C73" w:rsidP="00071B2F">
      <w:pPr>
        <w:rPr>
          <w:lang w:val="kk-KZ"/>
        </w:rPr>
      </w:pPr>
    </w:p>
    <w:sectPr w:rsidR="00447C73" w:rsidRPr="00071B2F" w:rsidSect="00566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D1734"/>
    <w:multiLevelType w:val="hybridMultilevel"/>
    <w:tmpl w:val="CE9CF6D8"/>
    <w:lvl w:ilvl="0" w:tplc="83F85C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5C7225"/>
    <w:multiLevelType w:val="hybridMultilevel"/>
    <w:tmpl w:val="15500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94D8B"/>
    <w:multiLevelType w:val="hybridMultilevel"/>
    <w:tmpl w:val="D4F6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27C34"/>
    <w:multiLevelType w:val="hybridMultilevel"/>
    <w:tmpl w:val="3D427074"/>
    <w:lvl w:ilvl="0" w:tplc="5522569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2741754"/>
    <w:multiLevelType w:val="hybridMultilevel"/>
    <w:tmpl w:val="C8E48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85937"/>
    <w:multiLevelType w:val="hybridMultilevel"/>
    <w:tmpl w:val="906AD4D6"/>
    <w:lvl w:ilvl="0" w:tplc="482E7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2851DD"/>
    <w:multiLevelType w:val="hybridMultilevel"/>
    <w:tmpl w:val="EFA898D0"/>
    <w:lvl w:ilvl="0" w:tplc="158E5C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F4764CC"/>
    <w:multiLevelType w:val="hybridMultilevel"/>
    <w:tmpl w:val="9B1C0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6D7526"/>
    <w:multiLevelType w:val="hybridMultilevel"/>
    <w:tmpl w:val="1FEC0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6B29CD"/>
    <w:multiLevelType w:val="hybridMultilevel"/>
    <w:tmpl w:val="C2D4B09A"/>
    <w:lvl w:ilvl="0" w:tplc="A60835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7A903FE"/>
    <w:multiLevelType w:val="hybridMultilevel"/>
    <w:tmpl w:val="C2D4B09A"/>
    <w:lvl w:ilvl="0" w:tplc="A60835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7C73"/>
    <w:rsid w:val="00071B2F"/>
    <w:rsid w:val="00447C73"/>
    <w:rsid w:val="00566294"/>
    <w:rsid w:val="006D2486"/>
    <w:rsid w:val="0080021A"/>
    <w:rsid w:val="00C5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B72FB4-15EA-4EFE-9EFE-E52E7796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студент_2</dc:creator>
  <cp:keywords/>
  <dc:description/>
  <cp:lastModifiedBy>Пользователь Windows</cp:lastModifiedBy>
  <cp:revision>4</cp:revision>
  <dcterms:created xsi:type="dcterms:W3CDTF">2007-01-18T23:04:00Z</dcterms:created>
  <dcterms:modified xsi:type="dcterms:W3CDTF">2018-02-01T06:49:00Z</dcterms:modified>
</cp:coreProperties>
</file>